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6120"/>
      </w:tblGrid>
      <w:tr w:rsidR="00B42050"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>DATI PERSONALI</w:t>
            </w:r>
          </w:p>
        </w:tc>
        <w:tc>
          <w:tcPr>
            <w:tcW w:w="6120" w:type="dxa"/>
          </w:tcPr>
          <w:p w:rsidR="00B42050" w:rsidRDefault="00B42050">
            <w:pPr>
              <w:rPr>
                <w:rFonts w:ascii="Aldus Roman" w:hAnsi="Aldus Roman"/>
                <w:i/>
                <w:strike w:val="0"/>
              </w:rPr>
            </w:pPr>
            <w:r w:rsidRPr="00B42050">
              <w:rPr>
                <w:rFonts w:ascii="Aldus Roman" w:hAnsi="Aldus Roman"/>
                <w:i/>
                <w:strike w:val="0"/>
              </w:rPr>
              <w:t>Da compilare per partecipare alla selezione</w:t>
            </w:r>
            <w:r>
              <w:rPr>
                <w:rFonts w:ascii="Aldus Roman" w:hAnsi="Aldus Roman"/>
                <w:i/>
                <w:strike w:val="0"/>
              </w:rPr>
              <w:t xml:space="preserve"> </w:t>
            </w:r>
            <w:proofErr w:type="spellStart"/>
            <w:proofErr w:type="gramStart"/>
            <w:r>
              <w:rPr>
                <w:rFonts w:ascii="Aldus Roman" w:hAnsi="Aldus Roman"/>
                <w:i/>
                <w:strike w:val="0"/>
              </w:rPr>
              <w:t>shooting</w:t>
            </w:r>
            <w:proofErr w:type="spellEnd"/>
            <w:proofErr w:type="gramEnd"/>
          </w:p>
          <w:p w:rsidR="00B42050" w:rsidRPr="00B42050" w:rsidRDefault="00B42050">
            <w:pPr>
              <w:rPr>
                <w:rFonts w:ascii="Aldus Roman" w:hAnsi="Aldus Roman"/>
                <w:i/>
                <w:strike w:val="0"/>
              </w:rPr>
            </w:pPr>
            <w:r>
              <w:rPr>
                <w:rFonts w:ascii="Aldus Roman" w:hAnsi="Aldus Roman"/>
                <w:i/>
                <w:strike w:val="0"/>
              </w:rPr>
              <w:t xml:space="preserve"> SPECIALE </w:t>
            </w:r>
            <w:proofErr w:type="spellStart"/>
            <w:r>
              <w:rPr>
                <w:rFonts w:ascii="Aldus Roman" w:hAnsi="Aldus Roman"/>
                <w:i/>
                <w:strike w:val="0"/>
              </w:rPr>
              <w:t>SPOSA@PARMA</w:t>
            </w:r>
            <w:proofErr w:type="spellEnd"/>
            <w:r>
              <w:rPr>
                <w:rFonts w:ascii="Aldus Roman" w:hAnsi="Aldus Roman"/>
                <w:i/>
                <w:strike w:val="0"/>
              </w:rPr>
              <w:t xml:space="preserve"> VINTAGE 2014</w:t>
            </w: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>Nome</w:t>
            </w: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>Cognome</w:t>
            </w: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>Età (</w:t>
            </w:r>
            <w:proofErr w:type="spellStart"/>
            <w:r w:rsidRPr="00B42050">
              <w:rPr>
                <w:rFonts w:ascii="Aldus Roman" w:hAnsi="Aldus Roman"/>
                <w:b/>
                <w:strike w:val="0"/>
                <w:sz w:val="22"/>
              </w:rPr>
              <w:t>max</w:t>
            </w:r>
            <w:proofErr w:type="spellEnd"/>
            <w:r w:rsidRPr="00B42050">
              <w:rPr>
                <w:rFonts w:ascii="Aldus Roman" w:hAnsi="Aldus Roman"/>
                <w:b/>
                <w:strike w:val="0"/>
                <w:sz w:val="22"/>
              </w:rPr>
              <w:t xml:space="preserve"> </w:t>
            </w:r>
            <w:proofErr w:type="gramStart"/>
            <w:r w:rsidRPr="00B42050">
              <w:rPr>
                <w:rFonts w:ascii="Aldus Roman" w:hAnsi="Aldus Roman"/>
                <w:b/>
                <w:strike w:val="0"/>
                <w:sz w:val="22"/>
              </w:rPr>
              <w:t>28</w:t>
            </w:r>
            <w:proofErr w:type="gramEnd"/>
            <w:r w:rsidRPr="00B42050">
              <w:rPr>
                <w:rFonts w:ascii="Aldus Roman" w:hAnsi="Aldus Roman"/>
                <w:b/>
                <w:strike w:val="0"/>
                <w:sz w:val="22"/>
              </w:rPr>
              <w:t xml:space="preserve"> anni)</w:t>
            </w: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 xml:space="preserve">Altezza (min 1,68 </w:t>
            </w:r>
            <w:proofErr w:type="spellStart"/>
            <w:r w:rsidRPr="00B42050">
              <w:rPr>
                <w:rFonts w:ascii="Aldus Roman" w:hAnsi="Aldus Roman"/>
                <w:b/>
                <w:strike w:val="0"/>
                <w:sz w:val="22"/>
              </w:rPr>
              <w:t>mt</w:t>
            </w:r>
            <w:proofErr w:type="spellEnd"/>
            <w:r w:rsidRPr="00B42050">
              <w:rPr>
                <w:rFonts w:ascii="Aldus Roman" w:hAnsi="Aldus Roman"/>
                <w:b/>
                <w:strike w:val="0"/>
                <w:sz w:val="22"/>
              </w:rPr>
              <w:t>)</w:t>
            </w: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>Taglia (</w:t>
            </w:r>
            <w:proofErr w:type="spellStart"/>
            <w:r w:rsidRPr="00B42050">
              <w:rPr>
                <w:rFonts w:ascii="Aldus Roman" w:hAnsi="Aldus Roman"/>
                <w:b/>
                <w:strike w:val="0"/>
                <w:sz w:val="22"/>
              </w:rPr>
              <w:t>max</w:t>
            </w:r>
            <w:proofErr w:type="spellEnd"/>
            <w:r w:rsidRPr="00B42050">
              <w:rPr>
                <w:rFonts w:ascii="Aldus Roman" w:hAnsi="Aldus Roman"/>
                <w:b/>
                <w:strike w:val="0"/>
                <w:sz w:val="22"/>
              </w:rPr>
              <w:t xml:space="preserve"> </w:t>
            </w:r>
            <w:proofErr w:type="gramStart"/>
            <w:r w:rsidRPr="00B42050">
              <w:rPr>
                <w:rFonts w:ascii="Aldus Roman" w:hAnsi="Aldus Roman"/>
                <w:b/>
                <w:strike w:val="0"/>
                <w:sz w:val="22"/>
              </w:rPr>
              <w:t>42</w:t>
            </w:r>
            <w:proofErr w:type="gramEnd"/>
            <w:r w:rsidRPr="00B42050">
              <w:rPr>
                <w:rFonts w:ascii="Aldus Roman" w:hAnsi="Aldus Roman"/>
                <w:b/>
                <w:strike w:val="0"/>
                <w:sz w:val="22"/>
              </w:rPr>
              <w:t>)</w:t>
            </w: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  <w:tr w:rsidR="00B42050" w:rsidTr="004A7BF5">
        <w:trPr>
          <w:trHeight w:val="284"/>
        </w:trPr>
        <w:tc>
          <w:tcPr>
            <w:tcW w:w="3652" w:type="dxa"/>
          </w:tcPr>
          <w:p w:rsidR="00B42050" w:rsidRPr="00B42050" w:rsidRDefault="00B42050">
            <w:pPr>
              <w:rPr>
                <w:rFonts w:ascii="Aldus Roman" w:hAnsi="Aldus Roman"/>
                <w:b/>
                <w:strike w:val="0"/>
                <w:sz w:val="22"/>
              </w:rPr>
            </w:pPr>
            <w:r w:rsidRPr="00B42050">
              <w:rPr>
                <w:rFonts w:ascii="Aldus Roman" w:hAnsi="Aldus Roman"/>
                <w:b/>
                <w:strike w:val="0"/>
                <w:sz w:val="22"/>
              </w:rPr>
              <w:t xml:space="preserve">Giro petto – vita – fianchi </w:t>
            </w:r>
          </w:p>
        </w:tc>
        <w:tc>
          <w:tcPr>
            <w:tcW w:w="6120" w:type="dxa"/>
          </w:tcPr>
          <w:p w:rsidR="00B42050" w:rsidRPr="00B42050" w:rsidRDefault="00B42050">
            <w:pPr>
              <w:rPr>
                <w:rFonts w:ascii="Aldus Roman" w:hAnsi="Aldus Roman"/>
                <w:strike w:val="0"/>
                <w:sz w:val="22"/>
              </w:rPr>
            </w:pPr>
          </w:p>
        </w:tc>
      </w:tr>
    </w:tbl>
    <w:p w:rsidR="00B42050" w:rsidRDefault="00B42050"/>
    <w:sectPr w:rsidR="00B42050" w:rsidSect="00B4205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ldus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2050"/>
    <w:rsid w:val="004A7BF5"/>
    <w:rsid w:val="00B42050"/>
  </w:rsids>
  <m:mathPr>
    <m:mathFont m:val="Helvetica-Bold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218"/>
    <w:rPr>
      <w:rFonts w:ascii="Arial Black" w:hAnsi="Arial Black"/>
      <w:strike/>
      <w:sz w:val="1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B420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Individual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</dc:creator>
  <cp:keywords/>
  <cp:lastModifiedBy>g4</cp:lastModifiedBy>
  <cp:revision>1</cp:revision>
  <dcterms:created xsi:type="dcterms:W3CDTF">2014-03-03T15:55:00Z</dcterms:created>
  <dcterms:modified xsi:type="dcterms:W3CDTF">2014-03-03T16:08:00Z</dcterms:modified>
</cp:coreProperties>
</file>